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63" w:rsidRPr="00B52F63" w:rsidRDefault="00B52F63" w:rsidP="00B52F63">
      <w:pPr>
        <w:spacing w:line="400" w:lineRule="exact"/>
        <w:rPr>
          <w:rFonts w:ascii="宋体" w:eastAsia="黑体" w:hAnsi="宋体" w:cs="Times New Roman"/>
          <w:color w:val="000000"/>
          <w:sz w:val="32"/>
          <w:szCs w:val="32"/>
        </w:rPr>
      </w:pPr>
      <w:r w:rsidRPr="00B52F63">
        <w:rPr>
          <w:rFonts w:ascii="宋体" w:eastAsia="黑体" w:hAnsi="宋体" w:cs="Times New Roman" w:hint="eastAsia"/>
          <w:color w:val="000000"/>
          <w:sz w:val="32"/>
          <w:szCs w:val="32"/>
        </w:rPr>
        <w:t>附件</w:t>
      </w:r>
      <w:r w:rsidRPr="00B52F63">
        <w:rPr>
          <w:rFonts w:ascii="宋体" w:eastAsia="黑体" w:hAnsi="宋体" w:cs="Times New Roman" w:hint="eastAsia"/>
          <w:color w:val="000000"/>
          <w:sz w:val="32"/>
          <w:szCs w:val="32"/>
        </w:rPr>
        <w:t>2</w:t>
      </w:r>
    </w:p>
    <w:p w:rsidR="00B52F63" w:rsidRPr="00B52F63" w:rsidRDefault="00B52F63" w:rsidP="00B52F63">
      <w:pPr>
        <w:spacing w:line="400" w:lineRule="exact"/>
        <w:rPr>
          <w:rFonts w:ascii="宋体" w:eastAsia="仿宋_GB2312" w:hAnsi="宋体" w:cs="Times New Roman"/>
          <w:color w:val="000000"/>
          <w:sz w:val="28"/>
          <w:szCs w:val="28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 xml:space="preserve">    </w:t>
      </w:r>
    </w:p>
    <w:p w:rsidR="00B52F63" w:rsidRPr="00B52F63" w:rsidRDefault="00B52F63" w:rsidP="00B52F63">
      <w:pPr>
        <w:spacing w:line="400" w:lineRule="exact"/>
        <w:ind w:firstLine="555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编号：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      </w:t>
      </w:r>
    </w:p>
    <w:p w:rsidR="00B52F63" w:rsidRPr="00B52F63" w:rsidRDefault="00B52F63" w:rsidP="00B52F63">
      <w:pPr>
        <w:spacing w:line="520" w:lineRule="exact"/>
        <w:ind w:firstLine="570"/>
        <w:rPr>
          <w:rFonts w:ascii="宋体" w:eastAsia="仿宋_GB2312" w:hAnsi="宋体" w:cs="Times New Roman"/>
          <w:color w:val="000000"/>
          <w:sz w:val="28"/>
          <w:szCs w:val="28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组别：理科□　工科□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 xml:space="preserve">  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农科□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 xml:space="preserve">  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医科□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 xml:space="preserve">  </w:t>
      </w:r>
      <w:proofErr w:type="gramStart"/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交叉科</w:t>
      </w:r>
      <w:proofErr w:type="gramEnd"/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□</w:t>
      </w:r>
    </w:p>
    <w:p w:rsidR="00B52F63" w:rsidRPr="00B52F63" w:rsidRDefault="00B52F63" w:rsidP="00B52F63">
      <w:pPr>
        <w:spacing w:line="600" w:lineRule="exact"/>
        <w:ind w:firstLine="57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论文</w:t>
      </w:r>
      <w:r w:rsidRPr="00B52F63">
        <w:rPr>
          <w:rFonts w:ascii="宋体" w:eastAsia="仿宋_GB2312" w:hAnsi="宋体" w:cs="Times New Roman"/>
          <w:color w:val="000000"/>
          <w:sz w:val="28"/>
          <w:szCs w:val="28"/>
        </w:rPr>
        <w:t>所属学科分类及代码：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  <w:u w:val="single"/>
        </w:rPr>
        <w:t xml:space="preserve">   </w:t>
      </w:r>
      <w:r w:rsidRPr="00B52F63">
        <w:rPr>
          <w:rFonts w:ascii="宋体" w:eastAsia="仿宋_GB2312" w:hAnsi="宋体" w:cs="Times New Roman"/>
          <w:color w:val="000000"/>
          <w:sz w:val="28"/>
          <w:szCs w:val="28"/>
          <w:u w:val="single"/>
        </w:rPr>
        <w:t xml:space="preserve">      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        </w:t>
      </w:r>
    </w:p>
    <w:p w:rsidR="00B52F63" w:rsidRPr="00B52F63" w:rsidRDefault="00B52F63" w:rsidP="00B52F63">
      <w:pPr>
        <w:spacing w:line="520" w:lineRule="exact"/>
        <w:ind w:firstLine="57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</w:p>
    <w:p w:rsidR="00B52F63" w:rsidRPr="00B52F63" w:rsidRDefault="00B52F63" w:rsidP="00B52F63">
      <w:pPr>
        <w:spacing w:line="600" w:lineRule="exact"/>
        <w:ind w:firstLine="57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</w:p>
    <w:p w:rsidR="00B52F63" w:rsidRPr="00B52F63" w:rsidRDefault="00B52F63" w:rsidP="00B52F63">
      <w:pPr>
        <w:spacing w:line="6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B52F63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福建省自然科学优秀学术论文</w:t>
      </w:r>
    </w:p>
    <w:p w:rsidR="00B52F63" w:rsidRPr="00B52F63" w:rsidRDefault="00B52F63" w:rsidP="00B52F63">
      <w:pPr>
        <w:spacing w:line="6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B52F63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评审表</w:t>
      </w:r>
    </w:p>
    <w:p w:rsidR="00B52F63" w:rsidRPr="00B52F63" w:rsidRDefault="00B52F63" w:rsidP="00B52F63">
      <w:pPr>
        <w:spacing w:line="600" w:lineRule="exact"/>
        <w:jc w:val="center"/>
        <w:rPr>
          <w:rFonts w:ascii="宋体" w:eastAsia="仿宋_GB2312" w:hAnsi="宋体" w:cs="Times New Roman"/>
          <w:b/>
          <w:color w:val="000000"/>
          <w:sz w:val="44"/>
          <w:szCs w:val="44"/>
        </w:rPr>
      </w:pPr>
    </w:p>
    <w:p w:rsidR="00B52F63" w:rsidRPr="00B52F63" w:rsidRDefault="00B52F63" w:rsidP="00B52F63">
      <w:pPr>
        <w:spacing w:line="600" w:lineRule="exact"/>
        <w:jc w:val="center"/>
        <w:rPr>
          <w:rFonts w:ascii="宋体" w:eastAsia="仿宋_GB2312" w:hAnsi="宋体" w:cs="Times New Roman"/>
          <w:b/>
          <w:color w:val="000000"/>
          <w:sz w:val="44"/>
          <w:szCs w:val="44"/>
        </w:rPr>
      </w:pPr>
    </w:p>
    <w:p w:rsidR="00B52F63" w:rsidRPr="00B52F63" w:rsidRDefault="00B52F63" w:rsidP="00B52F63">
      <w:pPr>
        <w:spacing w:line="600" w:lineRule="exact"/>
        <w:ind w:firstLineChars="200" w:firstLine="56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论文题目：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                               </w:t>
      </w:r>
    </w:p>
    <w:p w:rsidR="00B52F63" w:rsidRPr="00B52F63" w:rsidRDefault="00B52F63" w:rsidP="00B52F63">
      <w:pPr>
        <w:spacing w:line="600" w:lineRule="exact"/>
        <w:ind w:firstLineChars="200" w:firstLine="56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论文作者：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                               </w:t>
      </w:r>
    </w:p>
    <w:p w:rsidR="00B52F63" w:rsidRPr="00B52F63" w:rsidRDefault="00B52F63" w:rsidP="00B52F63">
      <w:pPr>
        <w:spacing w:line="600" w:lineRule="exact"/>
        <w:ind w:firstLineChars="200" w:firstLine="56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工作单位：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                               </w:t>
      </w:r>
    </w:p>
    <w:p w:rsidR="00B52F63" w:rsidRPr="00B52F63" w:rsidRDefault="00B52F63" w:rsidP="00B52F63">
      <w:pPr>
        <w:spacing w:line="600" w:lineRule="exact"/>
        <w:ind w:firstLineChars="200" w:firstLine="56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推荐单位：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                               </w:t>
      </w:r>
    </w:p>
    <w:p w:rsidR="00B52F63" w:rsidRPr="00B52F63" w:rsidRDefault="00B52F63" w:rsidP="00B52F63">
      <w:pPr>
        <w:spacing w:line="600" w:lineRule="exact"/>
        <w:ind w:firstLineChars="200" w:firstLine="56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</w:p>
    <w:p w:rsidR="00B52F63" w:rsidRPr="00B52F63" w:rsidRDefault="00B52F63" w:rsidP="00B52F63">
      <w:pPr>
        <w:spacing w:line="600" w:lineRule="exact"/>
        <w:ind w:firstLineChars="200" w:firstLine="560"/>
        <w:rPr>
          <w:rFonts w:ascii="宋体" w:eastAsia="仿宋_GB2312" w:hAnsi="宋体" w:cs="Times New Roman"/>
          <w:color w:val="000000"/>
          <w:sz w:val="28"/>
          <w:szCs w:val="28"/>
          <w:u w:val="single"/>
        </w:rPr>
      </w:pPr>
    </w:p>
    <w:p w:rsidR="00B52F63" w:rsidRPr="00B52F63" w:rsidRDefault="00B52F63" w:rsidP="00B52F63">
      <w:pPr>
        <w:spacing w:line="600" w:lineRule="exact"/>
        <w:jc w:val="center"/>
        <w:rPr>
          <w:rFonts w:ascii="宋体" w:eastAsia="仿宋_GB2312" w:hAnsi="宋体" w:cs="Times New Roman"/>
          <w:color w:val="000000"/>
          <w:sz w:val="28"/>
          <w:szCs w:val="28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填表日期：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 xml:space="preserve">       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年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 xml:space="preserve">    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月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 xml:space="preserve">    </w:t>
      </w: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日</w:t>
      </w:r>
    </w:p>
    <w:p w:rsidR="00B52F63" w:rsidRPr="00B52F63" w:rsidRDefault="00B52F63" w:rsidP="00B52F63">
      <w:pPr>
        <w:spacing w:line="600" w:lineRule="exact"/>
        <w:jc w:val="center"/>
        <w:rPr>
          <w:rFonts w:ascii="宋体" w:eastAsia="仿宋_GB2312" w:hAnsi="宋体" w:cs="Times New Roman"/>
          <w:color w:val="000000"/>
          <w:sz w:val="28"/>
          <w:szCs w:val="28"/>
        </w:rPr>
      </w:pPr>
    </w:p>
    <w:p w:rsidR="00B52F63" w:rsidRPr="00B52F63" w:rsidRDefault="00B52F63" w:rsidP="00B52F63">
      <w:pPr>
        <w:spacing w:line="600" w:lineRule="exact"/>
        <w:rPr>
          <w:rFonts w:ascii="宋体" w:eastAsia="仿宋_GB2312" w:hAnsi="宋体" w:cs="Times New Roman"/>
          <w:color w:val="000000"/>
          <w:sz w:val="28"/>
          <w:szCs w:val="28"/>
        </w:rPr>
      </w:pPr>
    </w:p>
    <w:p w:rsidR="00B52F63" w:rsidRPr="00B52F63" w:rsidRDefault="00B52F63" w:rsidP="00B52F63">
      <w:pPr>
        <w:spacing w:line="600" w:lineRule="exact"/>
        <w:rPr>
          <w:rFonts w:ascii="宋体" w:eastAsia="仿宋_GB2312" w:hAnsi="宋体" w:cs="Times New Roman"/>
          <w:color w:val="000000"/>
          <w:sz w:val="28"/>
          <w:szCs w:val="28"/>
        </w:rPr>
      </w:pPr>
    </w:p>
    <w:p w:rsidR="00B52F63" w:rsidRPr="00B52F63" w:rsidRDefault="00B52F63" w:rsidP="00B52F63">
      <w:pPr>
        <w:spacing w:line="380" w:lineRule="exact"/>
        <w:jc w:val="center"/>
        <w:rPr>
          <w:rFonts w:ascii="宋体" w:eastAsia="仿宋_GB2312" w:hAnsi="宋体" w:cs="Times New Roman"/>
          <w:color w:val="000000"/>
          <w:sz w:val="28"/>
          <w:szCs w:val="28"/>
        </w:rPr>
      </w:pPr>
      <w:r w:rsidRPr="00B52F63">
        <w:rPr>
          <w:rFonts w:ascii="宋体" w:eastAsia="仿宋_GB2312" w:hAnsi="宋体" w:cs="Times New Roman" w:hint="eastAsia"/>
          <w:color w:val="000000"/>
          <w:sz w:val="28"/>
          <w:szCs w:val="28"/>
        </w:rPr>
        <w:t>福建省科学技术协会</w:t>
      </w:r>
    </w:p>
    <w:p w:rsidR="00B52F63" w:rsidRPr="00B52F63" w:rsidRDefault="00B52F63" w:rsidP="00B52F63">
      <w:pPr>
        <w:spacing w:line="380" w:lineRule="exact"/>
        <w:jc w:val="center"/>
        <w:rPr>
          <w:rFonts w:ascii="宋体" w:eastAsia="仿宋_GB2312" w:hAnsi="宋体" w:cs="Times New Roman"/>
          <w:color w:val="000000"/>
          <w:sz w:val="28"/>
          <w:szCs w:val="28"/>
        </w:rPr>
      </w:pPr>
      <w:r w:rsidRPr="00B52F63">
        <w:rPr>
          <w:rFonts w:ascii="宋体" w:eastAsia="仿宋_GB2312" w:hAnsi="宋体" w:cs="Times New Roman" w:hint="eastAsia"/>
          <w:color w:val="000000"/>
          <w:spacing w:val="20"/>
          <w:kern w:val="0"/>
          <w:sz w:val="28"/>
          <w:szCs w:val="28"/>
          <w:fitText w:val="2520" w:id="1714691080"/>
        </w:rPr>
        <w:t>福建省科学技术</w:t>
      </w:r>
      <w:r w:rsidRPr="00B52F63">
        <w:rPr>
          <w:rFonts w:ascii="宋体" w:eastAsia="仿宋_GB2312" w:hAnsi="宋体" w:cs="Times New Roman" w:hint="eastAsia"/>
          <w:color w:val="000000"/>
          <w:kern w:val="0"/>
          <w:sz w:val="28"/>
          <w:szCs w:val="28"/>
          <w:fitText w:val="2520" w:id="1714691080"/>
        </w:rPr>
        <w:t>厅</w:t>
      </w:r>
    </w:p>
    <w:p w:rsidR="00B52F63" w:rsidRPr="00B52F63" w:rsidRDefault="00B52F63" w:rsidP="00B52F63">
      <w:pPr>
        <w:spacing w:line="380" w:lineRule="exact"/>
        <w:jc w:val="center"/>
        <w:rPr>
          <w:rFonts w:ascii="宋体" w:eastAsia="仿宋_GB2312" w:hAnsi="宋体" w:cs="Times New Roman"/>
          <w:color w:val="000000"/>
          <w:kern w:val="0"/>
          <w:sz w:val="28"/>
          <w:szCs w:val="28"/>
        </w:rPr>
      </w:pPr>
      <w:r w:rsidRPr="00B52F63">
        <w:rPr>
          <w:rFonts w:ascii="宋体" w:eastAsia="仿宋_GB2312" w:hAnsi="宋体" w:cs="Times New Roman" w:hint="eastAsia"/>
          <w:color w:val="000000"/>
          <w:spacing w:val="84"/>
          <w:kern w:val="0"/>
          <w:sz w:val="28"/>
          <w:szCs w:val="28"/>
          <w:fitText w:val="2520" w:id="1714691081"/>
        </w:rPr>
        <w:t>福建省教育</w:t>
      </w:r>
      <w:r w:rsidRPr="00B52F63">
        <w:rPr>
          <w:rFonts w:ascii="宋体" w:eastAsia="仿宋_GB2312" w:hAnsi="宋体" w:cs="Times New Roman" w:hint="eastAsia"/>
          <w:color w:val="000000"/>
          <w:kern w:val="0"/>
          <w:sz w:val="28"/>
          <w:szCs w:val="28"/>
          <w:fitText w:val="2520" w:id="1714691081"/>
        </w:rPr>
        <w:t>厅</w:t>
      </w:r>
    </w:p>
    <w:p w:rsidR="00B52F63" w:rsidRPr="00B52F63" w:rsidRDefault="00B52F63" w:rsidP="00B52F63">
      <w:pPr>
        <w:spacing w:line="380" w:lineRule="exact"/>
        <w:jc w:val="center"/>
        <w:rPr>
          <w:rFonts w:ascii="宋体" w:eastAsia="仿宋_GB2312" w:hAnsi="宋体" w:cs="Times New Roman"/>
          <w:color w:val="000000"/>
          <w:kern w:val="0"/>
          <w:sz w:val="28"/>
          <w:szCs w:val="28"/>
        </w:rPr>
      </w:pPr>
    </w:p>
    <w:p w:rsidR="00B52F63" w:rsidRPr="00B52F63" w:rsidRDefault="00B52F63" w:rsidP="00B52F63">
      <w:pPr>
        <w:spacing w:line="380" w:lineRule="exact"/>
        <w:jc w:val="center"/>
        <w:rPr>
          <w:rFonts w:ascii="宋体" w:eastAsia="仿宋_GB2312" w:hAnsi="宋体" w:cs="Times New Roman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37"/>
        <w:gridCol w:w="331"/>
        <w:gridCol w:w="1170"/>
        <w:gridCol w:w="481"/>
        <w:gridCol w:w="1018"/>
        <w:gridCol w:w="701"/>
        <w:gridCol w:w="800"/>
        <w:gridCol w:w="642"/>
        <w:gridCol w:w="701"/>
        <w:gridCol w:w="158"/>
        <w:gridCol w:w="1503"/>
      </w:tblGrid>
      <w:tr w:rsidR="00B52F63" w:rsidRPr="00B52F63" w:rsidTr="00276C72"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作者姓名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52F63" w:rsidRPr="00B52F63" w:rsidTr="00276C72"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职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52F63" w:rsidRPr="00B52F63" w:rsidTr="00276C72"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36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发表论文的刊物或学术会议名称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52F63" w:rsidRPr="00B52F63" w:rsidTr="00276C72">
        <w:trPr>
          <w:trHeight w:val="304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学会</w:t>
            </w:r>
          </w:p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、</w:t>
            </w:r>
          </w:p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设区市</w:t>
            </w:r>
          </w:p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、</w:t>
            </w:r>
          </w:p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高校科协评审栏</w:t>
            </w:r>
          </w:p>
        </w:tc>
        <w:tc>
          <w:tcPr>
            <w:tcW w:w="8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评审意见：</w:t>
            </w:r>
          </w:p>
        </w:tc>
      </w:tr>
      <w:tr w:rsidR="00B52F63" w:rsidRPr="00B52F63" w:rsidTr="00276C72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创新：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价值：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论证：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难度：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合计：</w:t>
            </w:r>
          </w:p>
        </w:tc>
      </w:tr>
      <w:tr w:rsidR="00B52F63" w:rsidRPr="00B52F63" w:rsidTr="00276C72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建议授奖等级：</w:t>
            </w:r>
          </w:p>
        </w:tc>
      </w:tr>
      <w:tr w:rsidR="00B52F63" w:rsidRPr="00B52F63" w:rsidTr="00276C72">
        <w:trPr>
          <w:trHeight w:val="3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评审者签名：</w:t>
            </w:r>
          </w:p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6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评委会负责人（签名）：</w:t>
            </w:r>
          </w:p>
          <w:p w:rsidR="00B52F63" w:rsidRPr="00B52F63" w:rsidRDefault="00B52F63" w:rsidP="00B52F63">
            <w:pPr>
              <w:spacing w:line="40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   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年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月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52F63" w:rsidRPr="00B52F63" w:rsidTr="00276C72">
        <w:trPr>
          <w:trHeight w:val="2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推荐单位意见：</w:t>
            </w:r>
          </w:p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单位负责人签名：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单位盖章：</w:t>
            </w:r>
          </w:p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   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年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月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52F63" w:rsidRPr="00B52F63" w:rsidRDefault="00B52F63" w:rsidP="00B52F63">
      <w:pPr>
        <w:spacing w:line="380" w:lineRule="exact"/>
        <w:jc w:val="center"/>
        <w:rPr>
          <w:rFonts w:ascii="宋体" w:eastAsia="仿宋_GB2312" w:hAnsi="宋体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855"/>
        <w:gridCol w:w="2490"/>
        <w:gridCol w:w="1031"/>
        <w:gridCol w:w="2654"/>
      </w:tblGrid>
      <w:tr w:rsidR="00B52F63" w:rsidRPr="00B52F63" w:rsidTr="00276C72">
        <w:trPr>
          <w:trHeight w:val="28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3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省评委会评审栏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评审小组意见：</w:t>
            </w:r>
          </w:p>
        </w:tc>
      </w:tr>
      <w:tr w:rsidR="00B52F63" w:rsidRPr="00B52F63" w:rsidTr="00276C7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建议评定等级：</w:t>
            </w:r>
          </w:p>
        </w:tc>
      </w:tr>
      <w:tr w:rsidR="00B52F63" w:rsidRPr="00B52F63" w:rsidTr="00276C72">
        <w:trPr>
          <w:trHeight w:val="2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评审组成员签名：</w:t>
            </w: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小组负责人签名：</w:t>
            </w: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年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月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52F63" w:rsidRPr="00B52F63" w:rsidTr="00276C72">
        <w:trPr>
          <w:trHeight w:val="2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评审委员会意见：</w:t>
            </w: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负责人签名：</w:t>
            </w: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年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月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52F63" w:rsidRPr="00B52F63" w:rsidTr="00276C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63" w:rsidRPr="00B52F63" w:rsidRDefault="00B52F63" w:rsidP="00B52F63">
            <w:pPr>
              <w:spacing w:line="46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评定等级：</w:t>
            </w:r>
          </w:p>
        </w:tc>
      </w:tr>
      <w:tr w:rsidR="00B52F63" w:rsidRPr="00B52F63" w:rsidTr="00276C7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widowControl/>
              <w:jc w:val="lef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63" w:rsidRPr="00B52F63" w:rsidRDefault="00B52F63" w:rsidP="00B52F63">
            <w:pPr>
              <w:spacing w:line="46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参加评审人数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3" w:rsidRPr="00B52F63" w:rsidRDefault="00B52F63" w:rsidP="00B52F63">
            <w:pPr>
              <w:spacing w:line="46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63" w:rsidRPr="00B52F63" w:rsidRDefault="00B52F63" w:rsidP="00B52F63">
            <w:pPr>
              <w:spacing w:line="46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得票数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3" w:rsidRPr="00B52F63" w:rsidRDefault="00B52F63" w:rsidP="00B52F63">
            <w:pPr>
              <w:spacing w:line="46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52F63" w:rsidRPr="00B52F63" w:rsidTr="00276C72">
        <w:trPr>
          <w:trHeight w:val="11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63" w:rsidRPr="00B52F63" w:rsidRDefault="00B52F63" w:rsidP="00B52F63">
            <w:pPr>
              <w:spacing w:line="380" w:lineRule="exact"/>
              <w:jc w:val="center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</w:p>
          <w:p w:rsidR="00B52F63" w:rsidRPr="00B52F63" w:rsidRDefault="00B52F63" w:rsidP="00B52F63">
            <w:pPr>
              <w:spacing w:line="380" w:lineRule="exact"/>
              <w:rPr>
                <w:rFonts w:ascii="宋体" w:eastAsia="仿宋_GB2312" w:hAnsi="宋体" w:cs="Times New Roman"/>
                <w:color w:val="000000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年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月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B52F63">
              <w:rPr>
                <w:rFonts w:ascii="宋体" w:eastAsia="仿宋_GB2312" w:hAnsi="宋体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52F63" w:rsidRPr="00B52F63" w:rsidRDefault="00B52F63" w:rsidP="00B52F63">
      <w:pPr>
        <w:spacing w:line="360" w:lineRule="exact"/>
        <w:rPr>
          <w:rFonts w:ascii="宋体" w:eastAsia="仿宋_GB2312" w:hAnsi="宋体" w:cs="Times New Roman"/>
          <w:color w:val="000000"/>
          <w:sz w:val="24"/>
          <w:szCs w:val="32"/>
        </w:rPr>
        <w:sectPr w:rsidR="00B52F63" w:rsidRPr="00B52F63" w:rsidSect="00417A46">
          <w:footerReference w:type="default" r:id="rId6"/>
          <w:pgSz w:w="11907" w:h="16840"/>
          <w:pgMar w:top="1531" w:right="1531" w:bottom="1531" w:left="1701" w:header="851" w:footer="992" w:gutter="0"/>
          <w:pgNumType w:fmt="numberInDash"/>
          <w:cols w:space="720"/>
          <w:titlePg/>
          <w:docGrid w:type="lines" w:linePitch="435"/>
        </w:sectPr>
      </w:pP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说明：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1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、“编号”由省科协填写；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2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、“组别”请在对应栏目打“∨”；由几个作者合写的学术论文，“作者姓名”栏内只写第一作者，其余的作者情况填写在备注栏内（有关作者的单位必须注明）；论文所属学科分类及代码请</w:t>
      </w:r>
      <w:r w:rsidRPr="00B52F63">
        <w:rPr>
          <w:rFonts w:ascii="宋体" w:eastAsia="仿宋_GB2312" w:hAnsi="宋体" w:cs="Times New Roman"/>
          <w:color w:val="000000"/>
          <w:sz w:val="24"/>
          <w:szCs w:val="32"/>
        </w:rPr>
        <w:t>参考附件</w:t>
      </w:r>
      <w:r w:rsidRPr="00B52F63">
        <w:rPr>
          <w:rFonts w:ascii="宋体" w:eastAsia="仿宋_GB2312" w:hAnsi="宋体" w:cs="Times New Roman"/>
          <w:color w:val="000000"/>
          <w:sz w:val="24"/>
          <w:szCs w:val="32"/>
        </w:rPr>
        <w:t>2-1</w:t>
      </w:r>
      <w:r w:rsidRPr="00B52F63">
        <w:rPr>
          <w:rFonts w:ascii="宋体" w:eastAsia="仿宋_GB2312" w:hAnsi="宋体" w:cs="Times New Roman"/>
          <w:color w:val="000000"/>
          <w:sz w:val="24"/>
          <w:szCs w:val="32"/>
        </w:rPr>
        <w:t>填写；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3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、一等论文专家意见另附；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4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、本评审表一式四份上报省科协（其中三份不填写作者姓名及相关情况）；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5</w:t>
      </w:r>
      <w:r w:rsidRPr="00B52F63">
        <w:rPr>
          <w:rFonts w:ascii="宋体" w:eastAsia="仿宋_GB2312" w:hAnsi="宋体" w:cs="Times New Roman" w:hint="eastAsia"/>
          <w:color w:val="000000"/>
          <w:sz w:val="24"/>
          <w:szCs w:val="32"/>
        </w:rPr>
        <w:t>、表格下载后，请用电脑填写，题目用中文。</w:t>
      </w: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tabs>
          <w:tab w:val="left" w:pos="2242"/>
        </w:tabs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2F63">
        <w:rPr>
          <w:rFonts w:ascii="宋体" w:eastAsia="宋体" w:hAnsi="宋体" w:cs="宋体"/>
          <w:kern w:val="0"/>
          <w:sz w:val="24"/>
          <w:szCs w:val="24"/>
        </w:rPr>
        <w:tab/>
      </w: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52F63" w:rsidRPr="00B52F63" w:rsidTr="00276C72">
        <w:trPr>
          <w:trHeight w:val="624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B52F63" w:rsidRPr="00B52F63" w:rsidRDefault="00B52F63" w:rsidP="00B52F63">
            <w:pPr>
              <w:spacing w:line="540" w:lineRule="exact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B52F63">
              <w:rPr>
                <w:rFonts w:ascii="宋体" w:eastAsia="仿宋_GB2312" w:hAnsi="宋体" w:cs="Times New Roman" w:hint="eastAsia"/>
                <w:sz w:val="28"/>
                <w:szCs w:val="28"/>
              </w:rPr>
              <w:t>福建省科学技术协会办公室</w:t>
            </w:r>
            <w:r w:rsidRPr="00B52F63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              2018</w:t>
            </w:r>
            <w:r w:rsidRPr="00B52F63">
              <w:rPr>
                <w:rFonts w:ascii="宋体" w:eastAsia="仿宋_GB2312" w:hAnsi="宋体" w:cs="Times New Roman" w:hint="eastAsia"/>
                <w:sz w:val="28"/>
                <w:szCs w:val="28"/>
              </w:rPr>
              <w:t>年</w:t>
            </w:r>
            <w:r w:rsidRPr="00B52F63">
              <w:rPr>
                <w:rFonts w:ascii="宋体" w:eastAsia="仿宋_GB2312" w:hAnsi="宋体" w:cs="Times New Roman" w:hint="eastAsia"/>
                <w:sz w:val="28"/>
                <w:szCs w:val="28"/>
              </w:rPr>
              <w:t>6</w:t>
            </w:r>
            <w:r w:rsidRPr="00B52F63">
              <w:rPr>
                <w:rFonts w:ascii="宋体" w:eastAsia="仿宋_GB2312" w:hAnsi="宋体" w:cs="Times New Roman" w:hint="eastAsia"/>
                <w:sz w:val="28"/>
                <w:szCs w:val="28"/>
              </w:rPr>
              <w:t>月</w:t>
            </w:r>
            <w:r w:rsidRPr="00B52F63">
              <w:rPr>
                <w:rFonts w:ascii="宋体" w:eastAsia="仿宋_GB2312" w:hAnsi="宋体" w:cs="Times New Roman" w:hint="eastAsia"/>
                <w:sz w:val="28"/>
                <w:szCs w:val="28"/>
              </w:rPr>
              <w:t>5</w:t>
            </w:r>
            <w:r w:rsidRPr="00B52F63">
              <w:rPr>
                <w:rFonts w:ascii="宋体" w:eastAsia="仿宋_GB2312" w:hAnsi="宋体" w:cs="Times New Roman" w:hint="eastAsia"/>
                <w:sz w:val="28"/>
                <w:szCs w:val="28"/>
              </w:rPr>
              <w:t>日印发</w:t>
            </w:r>
          </w:p>
        </w:tc>
      </w:tr>
    </w:tbl>
    <w:p w:rsidR="00B52F63" w:rsidRPr="00B52F63" w:rsidRDefault="00B52F63" w:rsidP="00B52F63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2F63" w:rsidRPr="00B52F63" w:rsidRDefault="00B52F63" w:rsidP="00B52F63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12B86" w:rsidRPr="00B52F63" w:rsidRDefault="00212B86">
      <w:bookmarkStart w:id="0" w:name="_GoBack"/>
      <w:bookmarkEnd w:id="0"/>
    </w:p>
    <w:sectPr w:rsidR="00212B86" w:rsidRPr="00B52F63" w:rsidSect="00B84E65">
      <w:footerReference w:type="even" r:id="rId7"/>
      <w:footerReference w:type="default" r:id="rId8"/>
      <w:pgSz w:w="11907" w:h="16840"/>
      <w:pgMar w:top="1531" w:right="1531" w:bottom="1531" w:left="1701" w:header="851" w:footer="992" w:gutter="0"/>
      <w:pgNumType w:fmt="numberInDash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5C" w:rsidRDefault="00CE3F5C" w:rsidP="00B52F63">
      <w:r>
        <w:separator/>
      </w:r>
    </w:p>
  </w:endnote>
  <w:endnote w:type="continuationSeparator" w:id="0">
    <w:p w:rsidR="00CE3F5C" w:rsidRDefault="00CE3F5C" w:rsidP="00B5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1985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52F63" w:rsidRPr="00B52F63" w:rsidRDefault="00B52F63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B52F63">
          <w:rPr>
            <w:rFonts w:ascii="宋体" w:hAnsi="宋体"/>
            <w:sz w:val="28"/>
            <w:szCs w:val="28"/>
          </w:rPr>
          <w:fldChar w:fldCharType="begin"/>
        </w:r>
        <w:r w:rsidRPr="00B52F63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B52F63">
          <w:rPr>
            <w:rFonts w:ascii="宋体" w:hAnsi="宋体"/>
            <w:sz w:val="28"/>
            <w:szCs w:val="28"/>
          </w:rPr>
          <w:fldChar w:fldCharType="separate"/>
        </w:r>
        <w:r w:rsidRPr="00B52F63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3 -</w:t>
        </w:r>
        <w:r w:rsidRPr="00B52F63">
          <w:rPr>
            <w:rFonts w:ascii="宋体" w:hAnsi="宋体"/>
            <w:noProof/>
            <w:sz w:val="28"/>
            <w:szCs w:val="28"/>
          </w:rPr>
          <w:fldChar w:fldCharType="end"/>
        </w:r>
      </w:p>
    </w:sdtContent>
  </w:sdt>
  <w:p w:rsidR="00B52F63" w:rsidRDefault="00B52F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02" w:rsidRDefault="00CE3F5C" w:rsidP="00CB665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7002" w:rsidRDefault="00CE3F5C" w:rsidP="001272E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02" w:rsidRPr="001272E4" w:rsidRDefault="00CE3F5C" w:rsidP="00CB6656">
    <w:pPr>
      <w:pStyle w:val="a4"/>
      <w:framePr w:w="1702" w:wrap="around" w:vAnchor="text" w:hAnchor="margin" w:xAlign="outside" w:y="9"/>
      <w:jc w:val="center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1272E4">
      <w:rPr>
        <w:rStyle w:val="a5"/>
        <w:rFonts w:ascii="宋体" w:eastAsia="宋体" w:hAnsi="宋体"/>
        <w:sz w:val="28"/>
        <w:szCs w:val="28"/>
      </w:rPr>
      <w:fldChar w:fldCharType="begin"/>
    </w:r>
    <w:r w:rsidRPr="001272E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1272E4">
      <w:rPr>
        <w:rStyle w:val="a5"/>
        <w:rFonts w:ascii="宋体" w:eastAsia="宋体" w:hAnsi="宋体"/>
        <w:sz w:val="28"/>
        <w:szCs w:val="28"/>
      </w:rPr>
      <w:fldChar w:fldCharType="separate"/>
    </w:r>
    <w:r w:rsidR="00B52F63">
      <w:rPr>
        <w:rStyle w:val="a5"/>
        <w:rFonts w:ascii="宋体" w:eastAsia="宋体" w:hAnsi="宋体"/>
        <w:noProof/>
        <w:sz w:val="28"/>
        <w:szCs w:val="28"/>
      </w:rPr>
      <w:t>- 5 -</w:t>
    </w:r>
    <w:r w:rsidRPr="001272E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D77002" w:rsidRDefault="00CE3F5C" w:rsidP="001272E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5C" w:rsidRDefault="00CE3F5C" w:rsidP="00B52F63">
      <w:r>
        <w:separator/>
      </w:r>
    </w:p>
  </w:footnote>
  <w:footnote w:type="continuationSeparator" w:id="0">
    <w:p w:rsidR="00CE3F5C" w:rsidRDefault="00CE3F5C" w:rsidP="00B5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CD"/>
    <w:rsid w:val="00212B86"/>
    <w:rsid w:val="002729CD"/>
    <w:rsid w:val="00B52F63"/>
    <w:rsid w:val="00C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FE44D-589B-49F7-B75F-2D220F9B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F63"/>
    <w:rPr>
      <w:sz w:val="18"/>
      <w:szCs w:val="18"/>
    </w:rPr>
  </w:style>
  <w:style w:type="character" w:styleId="a5">
    <w:name w:val="page number"/>
    <w:basedOn w:val="a0"/>
    <w:rsid w:val="00B5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1071</Characters>
  <Application>Microsoft Office Word</Application>
  <DocSecurity>0</DocSecurity>
  <Lines>8</Lines>
  <Paragraphs>2</Paragraphs>
  <ScaleCrop>false</ScaleCrop>
  <Company>福州大学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王钟慧</dc:creator>
  <cp:keywords/>
  <dc:description/>
  <cp:lastModifiedBy>王钟慧</cp:lastModifiedBy>
  <cp:revision>2</cp:revision>
  <dcterms:created xsi:type="dcterms:W3CDTF">2018-06-06T08:28:00Z</dcterms:created>
  <dcterms:modified xsi:type="dcterms:W3CDTF">2018-06-06T08:28:00Z</dcterms:modified>
</cp:coreProperties>
</file>