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5" w:beforeLines="50"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pacing w:val="4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pacing w:val="4"/>
          <w:sz w:val="32"/>
        </w:rPr>
      </w:pPr>
      <w:r>
        <w:rPr>
          <w:rFonts w:hint="eastAsia" w:ascii="仿宋_GB2312" w:eastAsia="仿宋_GB2312"/>
          <w:spacing w:val="4"/>
          <w:sz w:val="32"/>
        </w:rPr>
        <w:t>福大</w:t>
      </w:r>
      <w:r>
        <w:rPr>
          <w:rFonts w:hint="eastAsia" w:ascii="仿宋_GB2312" w:eastAsia="仿宋_GB2312"/>
          <w:spacing w:val="4"/>
          <w:sz w:val="32"/>
          <w:lang w:eastAsia="zh-CN"/>
        </w:rPr>
        <w:t>材</w:t>
      </w:r>
      <w:r>
        <w:rPr>
          <w:rFonts w:hint="eastAsia" w:ascii="仿宋_GB2312" w:eastAsia="仿宋_GB2312"/>
          <w:spacing w:val="4"/>
          <w:sz w:val="32"/>
        </w:rPr>
        <w:t>学〔</w:t>
      </w:r>
      <w:r>
        <w:rPr>
          <w:rFonts w:hint="eastAsia" w:ascii="仿宋_GB2312" w:eastAsia="仿宋_GB2312"/>
          <w:spacing w:val="4"/>
          <w:sz w:val="32"/>
          <w:lang w:val="en-US" w:eastAsia="zh-CN"/>
        </w:rPr>
        <w:t>2017</w:t>
      </w:r>
      <w:r>
        <w:rPr>
          <w:rFonts w:hint="eastAsia" w:ascii="仿宋_GB2312" w:eastAsia="仿宋_GB2312"/>
          <w:spacing w:val="4"/>
          <w:sz w:val="32"/>
        </w:rPr>
        <w:t>〕</w:t>
      </w:r>
      <w:r>
        <w:rPr>
          <w:rFonts w:hint="eastAsia" w:ascii="仿宋_GB2312" w:eastAsia="仿宋_GB2312"/>
          <w:spacing w:val="4"/>
          <w:sz w:val="32"/>
          <w:lang w:val="en-US" w:eastAsia="zh-CN"/>
        </w:rPr>
        <w:t>12</w:t>
      </w:r>
      <w:bookmarkStart w:id="0" w:name="_GoBack"/>
      <w:bookmarkEnd w:id="0"/>
      <w:r>
        <w:rPr>
          <w:rFonts w:hint="eastAsia" w:ascii="仿宋_GB2312" w:eastAsia="仿宋_GB2312"/>
          <w:spacing w:val="4"/>
          <w:sz w:val="32"/>
        </w:rPr>
        <w:t>号</w:t>
      </w:r>
    </w:p>
    <w:p>
      <w:pPr>
        <w:jc w:val="center"/>
        <w:rPr>
          <w:rFonts w:ascii="楷体_GB2312" w:hAnsi="楷体_GB2312" w:eastAsia="楷体_GB2312" w:cs="楷体_GB2312"/>
          <w:b/>
          <w:bCs/>
          <w:sz w:val="44"/>
          <w:szCs w:val="44"/>
        </w:rPr>
      </w:pPr>
      <w:r>
        <w:rPr>
          <w:rFonts w:hint="eastAsia" w:ascii="楷体_GB2312" w:hAnsi="楷体_GB2312" w:eastAsia="楷体_GB2312" w:cs="楷体_GB2312"/>
          <w:b/>
          <w:bCs/>
          <w:sz w:val="44"/>
          <w:szCs w:val="44"/>
        </w:rPr>
        <w:t>关于评选福州大学材料学院</w:t>
      </w:r>
      <w:r>
        <w:rPr>
          <w:rFonts w:hint="eastAsia" w:ascii="楷体_GB2312" w:hAnsi="楷体_GB2312" w:eastAsia="楷体_GB2312" w:cs="楷体_GB2312"/>
          <w:b/>
          <w:bCs/>
          <w:sz w:val="44"/>
          <w:szCs w:val="44"/>
          <w:lang w:eastAsia="zh-CN"/>
        </w:rPr>
        <w:t>2017</w:t>
      </w:r>
      <w:r>
        <w:rPr>
          <w:rFonts w:hint="eastAsia" w:ascii="楷体_GB2312" w:hAnsi="楷体_GB2312" w:eastAsia="楷体_GB2312" w:cs="楷体_GB2312"/>
          <w:b/>
          <w:bCs/>
          <w:sz w:val="44"/>
          <w:szCs w:val="44"/>
        </w:rPr>
        <w:t>届优秀毕业生的通知</w:t>
      </w:r>
    </w:p>
    <w:p>
      <w:pPr>
        <w:widowControl/>
        <w:spacing w:line="540" w:lineRule="atLeast"/>
        <w:jc w:val="left"/>
        <w:rPr>
          <w:rFonts w:ascii="楷体_GB2312" w:hAnsi="楷体_GB2312" w:eastAsia="楷体_GB2312" w:cs="楷体_GB2312"/>
          <w:color w:val="000000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pacing w:val="-6"/>
          <w:kern w:val="0"/>
          <w:sz w:val="28"/>
          <w:szCs w:val="28"/>
        </w:rPr>
        <w:t>各班级</w:t>
      </w:r>
      <w:r>
        <w:rPr>
          <w:rFonts w:hint="eastAsia" w:ascii="楷体_GB2312" w:hAnsi="楷体_GB2312" w:eastAsia="楷体_GB2312" w:cs="楷体_GB2312"/>
          <w:color w:val="000000"/>
          <w:spacing w:val="-6"/>
          <w:kern w:val="0"/>
          <w:sz w:val="28"/>
          <w:szCs w:val="28"/>
          <w:lang w:eastAsia="zh-CN"/>
        </w:rPr>
        <w:t>、各团支部</w:t>
      </w:r>
      <w:r>
        <w:rPr>
          <w:rFonts w:hint="eastAsia" w:ascii="楷体_GB2312" w:hAnsi="楷体_GB2312" w:eastAsia="楷体_GB2312" w:cs="楷体_GB2312"/>
          <w:color w:val="000000"/>
          <w:spacing w:val="-6"/>
          <w:kern w:val="0"/>
          <w:sz w:val="28"/>
          <w:szCs w:val="28"/>
        </w:rPr>
        <w:t>：</w:t>
      </w:r>
    </w:p>
    <w:p>
      <w:pPr>
        <w:widowControl/>
        <w:spacing w:line="540" w:lineRule="atLeast"/>
        <w:ind w:firstLine="616"/>
        <w:jc w:val="left"/>
        <w:rPr>
          <w:rFonts w:ascii="楷体_GB2312" w:hAnsi="楷体_GB2312" w:eastAsia="楷体_GB2312" w:cs="楷体_GB2312"/>
          <w:color w:val="000000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pacing w:val="-6"/>
          <w:kern w:val="0"/>
          <w:sz w:val="28"/>
          <w:szCs w:val="28"/>
        </w:rPr>
        <w:t>为表彰先进，树立典型，进一步发挥新时期优秀大学生的榜样示范作用，按照相关工作要求，</w:t>
      </w:r>
      <w:r>
        <w:rPr>
          <w:rFonts w:hint="eastAsia" w:ascii="楷体_GB2312" w:hAnsi="楷体_GB2312" w:eastAsia="楷体_GB2312" w:cs="楷体_GB2312"/>
          <w:color w:val="000000"/>
          <w:spacing w:val="-6"/>
          <w:kern w:val="0"/>
          <w:sz w:val="28"/>
          <w:szCs w:val="28"/>
          <w:lang w:eastAsia="zh-CN"/>
        </w:rPr>
        <w:t>经研究，决定开展</w:t>
      </w:r>
      <w:r>
        <w:rPr>
          <w:rFonts w:hint="eastAsia" w:ascii="楷体_GB2312" w:hAnsi="楷体_GB2312" w:eastAsia="楷体_GB2312" w:cs="楷体_GB2312"/>
          <w:color w:val="000000"/>
          <w:spacing w:val="-6"/>
          <w:kern w:val="0"/>
          <w:sz w:val="28"/>
          <w:szCs w:val="28"/>
        </w:rPr>
        <w:t>福州大学材料学院</w:t>
      </w:r>
      <w:r>
        <w:rPr>
          <w:rFonts w:hint="eastAsia" w:ascii="楷体_GB2312" w:hAnsi="楷体_GB2312" w:eastAsia="楷体_GB2312" w:cs="楷体_GB2312"/>
          <w:color w:val="000000"/>
          <w:spacing w:val="-6"/>
          <w:kern w:val="0"/>
          <w:sz w:val="28"/>
          <w:szCs w:val="28"/>
          <w:lang w:eastAsia="zh-CN"/>
        </w:rPr>
        <w:t>2017</w:t>
      </w:r>
      <w:r>
        <w:rPr>
          <w:rFonts w:hint="eastAsia" w:ascii="楷体_GB2312" w:hAnsi="楷体_GB2312" w:eastAsia="楷体_GB2312" w:cs="楷体_GB2312"/>
          <w:color w:val="000000"/>
          <w:spacing w:val="-6"/>
          <w:kern w:val="0"/>
          <w:sz w:val="28"/>
          <w:szCs w:val="28"/>
        </w:rPr>
        <w:t>届优秀毕业生评选</w:t>
      </w:r>
      <w:r>
        <w:rPr>
          <w:rFonts w:hint="eastAsia" w:ascii="楷体_GB2312" w:hAnsi="楷体_GB2312" w:eastAsia="楷体_GB2312" w:cs="楷体_GB2312"/>
          <w:color w:val="000000"/>
          <w:spacing w:val="-6"/>
          <w:kern w:val="0"/>
          <w:sz w:val="28"/>
          <w:szCs w:val="28"/>
          <w:lang w:eastAsia="zh-CN"/>
        </w:rPr>
        <w:t>工作，</w:t>
      </w:r>
      <w:r>
        <w:rPr>
          <w:rFonts w:hint="eastAsia" w:ascii="楷体_GB2312" w:hAnsi="楷体_GB2312" w:eastAsia="楷体_GB2312" w:cs="楷体_GB2312"/>
          <w:color w:val="000000"/>
          <w:spacing w:val="-6"/>
          <w:kern w:val="0"/>
          <w:sz w:val="28"/>
          <w:szCs w:val="28"/>
        </w:rPr>
        <w:t>具体事项通知如下：</w:t>
      </w:r>
    </w:p>
    <w:p>
      <w:pPr>
        <w:widowControl/>
        <w:spacing w:line="540" w:lineRule="atLeast"/>
        <w:jc w:val="left"/>
        <w:rPr>
          <w:rFonts w:ascii="楷体_GB2312" w:hAnsi="楷体_GB2312" w:eastAsia="楷体_GB2312" w:cs="楷体_GB2312"/>
          <w:b/>
          <w:bCs/>
          <w:color w:val="000000"/>
          <w:spacing w:val="-6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pacing w:val="-6"/>
          <w:kern w:val="0"/>
          <w:sz w:val="28"/>
          <w:szCs w:val="28"/>
        </w:rPr>
        <w:t>一、评选对象</w:t>
      </w:r>
    </w:p>
    <w:p>
      <w:pPr>
        <w:widowControl/>
        <w:spacing w:line="540" w:lineRule="atLeast"/>
        <w:jc w:val="left"/>
        <w:rPr>
          <w:rFonts w:ascii="楷体_GB2312" w:hAnsi="楷体_GB2312" w:eastAsia="楷体_GB2312" w:cs="楷体_GB2312"/>
          <w:color w:val="000000"/>
          <w:spacing w:val="-6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pacing w:val="-6"/>
          <w:kern w:val="0"/>
          <w:sz w:val="28"/>
          <w:szCs w:val="28"/>
        </w:rPr>
        <w:t xml:space="preserve">    </w:t>
      </w:r>
      <w:r>
        <w:rPr>
          <w:rFonts w:hint="eastAsia" w:ascii="楷体_GB2312" w:hAnsi="楷体_GB2312" w:eastAsia="楷体_GB2312" w:cs="楷体_GB2312"/>
          <w:color w:val="000000"/>
          <w:spacing w:val="-6"/>
          <w:kern w:val="0"/>
          <w:sz w:val="28"/>
          <w:szCs w:val="28"/>
          <w:lang w:eastAsia="zh-CN"/>
        </w:rPr>
        <w:t>全院2017</w:t>
      </w:r>
      <w:r>
        <w:rPr>
          <w:rFonts w:hint="eastAsia" w:ascii="楷体_GB2312" w:hAnsi="楷体_GB2312" w:eastAsia="楷体_GB2312" w:cs="楷体_GB2312"/>
          <w:color w:val="000000"/>
          <w:spacing w:val="-6"/>
          <w:kern w:val="0"/>
          <w:sz w:val="28"/>
          <w:szCs w:val="28"/>
        </w:rPr>
        <w:t>届全日制本科毕业生，评选人数不高于毕业人数的</w:t>
      </w:r>
      <w:r>
        <w:rPr>
          <w:rFonts w:hint="eastAsia" w:ascii="楷体_GB2312" w:hAnsi="楷体_GB2312" w:eastAsia="楷体_GB2312" w:cs="楷体_GB2312"/>
          <w:color w:val="000000"/>
          <w:spacing w:val="-6"/>
          <w:kern w:val="0"/>
          <w:sz w:val="28"/>
          <w:szCs w:val="28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color w:val="000000"/>
          <w:spacing w:val="-6"/>
          <w:kern w:val="0"/>
          <w:sz w:val="28"/>
          <w:szCs w:val="28"/>
        </w:rPr>
        <w:t>%。</w:t>
      </w:r>
    </w:p>
    <w:p>
      <w:pPr>
        <w:widowControl/>
        <w:spacing w:line="540" w:lineRule="atLeast"/>
        <w:jc w:val="left"/>
        <w:rPr>
          <w:rFonts w:ascii="楷体_GB2312" w:hAnsi="楷体_GB2312" w:eastAsia="楷体_GB2312" w:cs="楷体_GB2312"/>
          <w:b/>
          <w:bCs/>
          <w:color w:val="000000"/>
          <w:spacing w:val="-6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pacing w:val="-6"/>
          <w:kern w:val="0"/>
          <w:sz w:val="28"/>
          <w:szCs w:val="28"/>
        </w:rPr>
        <w:t>二、评选条件</w:t>
      </w:r>
    </w:p>
    <w:p>
      <w:pPr>
        <w:widowControl/>
        <w:spacing w:line="540" w:lineRule="atLeast"/>
        <w:jc w:val="left"/>
        <w:rPr>
          <w:rFonts w:ascii="楷体_GB2312" w:hAnsi="楷体_GB2312" w:eastAsia="楷体_GB2312" w:cs="楷体_GB2312"/>
          <w:color w:val="000000"/>
          <w:spacing w:val="-6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pacing w:val="-6"/>
          <w:kern w:val="0"/>
          <w:sz w:val="28"/>
          <w:szCs w:val="28"/>
        </w:rPr>
        <w:t xml:space="preserve">    1. </w:t>
      </w:r>
      <w:r>
        <w:rPr>
          <w:rFonts w:hint="eastAsia" w:ascii="楷体_GB2312" w:hAnsi="楷体_GB2312" w:eastAsia="楷体_GB2312" w:cs="楷体_GB2312"/>
          <w:color w:val="000000"/>
          <w:spacing w:val="-6"/>
          <w:kern w:val="0"/>
          <w:sz w:val="28"/>
          <w:szCs w:val="28"/>
          <w:lang w:val="en-US" w:eastAsia="zh-CN"/>
        </w:rPr>
        <w:t>认真学习邓小平理论、“三个代表”重要思想、科学发展观，认真学习党的十八大、十八届三中、四中、五中、六中全会和习近平总书记系列重要讲话精神，积极践行社会主义核心价值观，在政治上、思想上和行动上与党中央保持一致。思想进步，品行优良，勇于维护社会安定团结，遵守国家法律法规和学校各项规章制度。</w:t>
      </w:r>
    </w:p>
    <w:p>
      <w:pPr>
        <w:widowControl/>
        <w:spacing w:line="540" w:lineRule="atLeast"/>
        <w:jc w:val="left"/>
        <w:rPr>
          <w:rFonts w:ascii="楷体_GB2312" w:hAnsi="楷体_GB2312" w:eastAsia="楷体_GB2312" w:cs="楷体_GB2312"/>
          <w:color w:val="000000"/>
          <w:spacing w:val="-6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pacing w:val="-6"/>
          <w:kern w:val="0"/>
          <w:sz w:val="28"/>
          <w:szCs w:val="28"/>
        </w:rPr>
        <w:t xml:space="preserve">    2.在校期间曾获得校级及以上先进个人称号（指“三好学生”、“优秀学生干部”、“优秀共青团员”、“优秀共青团干部”）。</w:t>
      </w:r>
    </w:p>
    <w:p>
      <w:pPr>
        <w:widowControl/>
        <w:spacing w:line="540" w:lineRule="atLeast"/>
        <w:jc w:val="left"/>
        <w:rPr>
          <w:rFonts w:ascii="楷体_GB2312" w:hAnsi="楷体_GB2312" w:eastAsia="楷体_GB2312" w:cs="楷体_GB2312"/>
          <w:color w:val="000000"/>
          <w:spacing w:val="-6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pacing w:val="-6"/>
          <w:kern w:val="0"/>
          <w:sz w:val="28"/>
          <w:szCs w:val="28"/>
        </w:rPr>
        <w:t xml:space="preserve">    3.成绩优秀，没有重修、补考科目，学习成绩排名在专业前20％，综合测评总分排名在专业前15％。</w:t>
      </w:r>
    </w:p>
    <w:p>
      <w:pPr>
        <w:widowControl/>
        <w:spacing w:line="540" w:lineRule="atLeast"/>
        <w:jc w:val="left"/>
        <w:rPr>
          <w:rFonts w:ascii="楷体_GB2312" w:hAnsi="楷体_GB2312" w:eastAsia="楷体_GB2312" w:cs="楷体_GB2312"/>
          <w:color w:val="000000"/>
          <w:spacing w:val="-6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pacing w:val="-6"/>
          <w:kern w:val="0"/>
          <w:sz w:val="28"/>
          <w:szCs w:val="28"/>
        </w:rPr>
        <w:t xml:space="preserve">    4.积极参加文明校园建设活动、社会实践活动、文体活动和社会公益活动；体育达标，身心健康；生活朴素大方。未受过任何纪律处分。</w:t>
      </w:r>
    </w:p>
    <w:p>
      <w:pPr>
        <w:widowControl/>
        <w:spacing w:line="540" w:lineRule="atLeast"/>
        <w:jc w:val="left"/>
        <w:rPr>
          <w:rFonts w:ascii="楷体_GB2312" w:hAnsi="楷体_GB2312" w:eastAsia="楷体_GB2312" w:cs="楷体_GB2312"/>
          <w:color w:val="000000"/>
          <w:spacing w:val="-6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pacing w:val="-6"/>
          <w:kern w:val="0"/>
          <w:sz w:val="28"/>
          <w:szCs w:val="28"/>
        </w:rPr>
        <w:t xml:space="preserve">    5.</w:t>
      </w:r>
      <w:r>
        <w:rPr>
          <w:rFonts w:hint="eastAsia" w:ascii="楷体_GB2312" w:hAnsi="楷体_GB2312" w:eastAsia="楷体_GB2312" w:cs="楷体_GB2312"/>
          <w:color w:val="000000"/>
          <w:spacing w:val="-6"/>
          <w:kern w:val="0"/>
          <w:sz w:val="28"/>
          <w:szCs w:val="28"/>
          <w:lang w:val="en-US" w:eastAsia="zh-CN"/>
        </w:rPr>
        <w:t>在思想道德方面表现特别突出、引领思想道德建设的学生，或在创新创业方面表现特别突出、有特殊贡献的学生经学院推荐并报学校审核批准，可以授予优秀毕业生荣誉称号。</w:t>
      </w:r>
    </w:p>
    <w:p>
      <w:pPr>
        <w:widowControl/>
        <w:spacing w:line="540" w:lineRule="atLeast"/>
        <w:jc w:val="left"/>
        <w:rPr>
          <w:rFonts w:ascii="楷体_GB2312" w:hAnsi="楷体_GB2312" w:eastAsia="楷体_GB2312" w:cs="楷体_GB2312"/>
          <w:b/>
          <w:bCs/>
          <w:color w:val="000000"/>
          <w:spacing w:val="-6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pacing w:val="-6"/>
          <w:kern w:val="0"/>
          <w:sz w:val="28"/>
          <w:szCs w:val="28"/>
        </w:rPr>
        <w:t>三、工作安排</w:t>
      </w:r>
    </w:p>
    <w:p>
      <w:pPr>
        <w:widowControl/>
        <w:spacing w:line="540" w:lineRule="atLeast"/>
        <w:ind w:firstLine="538" w:firstLineChars="200"/>
        <w:jc w:val="left"/>
        <w:rPr>
          <w:rFonts w:ascii="楷体_GB2312" w:hAnsi="楷体_GB2312" w:eastAsia="楷体_GB2312" w:cs="楷体_GB2312"/>
          <w:b/>
          <w:bCs/>
          <w:color w:val="000000"/>
          <w:spacing w:val="-6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pacing w:val="-6"/>
          <w:kern w:val="0"/>
          <w:sz w:val="28"/>
          <w:szCs w:val="28"/>
        </w:rPr>
        <w:t>（一）评选程序</w:t>
      </w:r>
    </w:p>
    <w:p>
      <w:pPr>
        <w:widowControl/>
        <w:spacing w:line="540" w:lineRule="atLeast"/>
        <w:jc w:val="left"/>
        <w:rPr>
          <w:rFonts w:ascii="楷体_GB2312" w:hAnsi="楷体_GB2312" w:eastAsia="楷体_GB2312" w:cs="楷体_GB2312"/>
          <w:color w:val="000000"/>
          <w:spacing w:val="-6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pacing w:val="-6"/>
          <w:kern w:val="0"/>
          <w:sz w:val="28"/>
          <w:szCs w:val="28"/>
        </w:rPr>
        <w:t xml:space="preserve">    凡符合条件的学生均可向所在学院报名，也可由所在班级、学院推荐；经学院研究批准。</w:t>
      </w:r>
    </w:p>
    <w:p>
      <w:pPr>
        <w:widowControl/>
        <w:spacing w:line="540" w:lineRule="atLeast"/>
        <w:ind w:firstLine="538" w:firstLineChars="200"/>
        <w:jc w:val="left"/>
        <w:rPr>
          <w:rFonts w:ascii="楷体_GB2312" w:hAnsi="楷体_GB2312" w:eastAsia="楷体_GB2312" w:cs="楷体_GB2312"/>
          <w:b/>
          <w:bCs/>
          <w:color w:val="000000"/>
          <w:spacing w:val="-6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pacing w:val="-6"/>
          <w:kern w:val="0"/>
          <w:sz w:val="28"/>
          <w:szCs w:val="28"/>
        </w:rPr>
        <w:t>（二）评选时间</w:t>
      </w:r>
    </w:p>
    <w:p>
      <w:pPr>
        <w:widowControl/>
        <w:spacing w:line="540" w:lineRule="atLeast"/>
        <w:jc w:val="left"/>
        <w:rPr>
          <w:rFonts w:ascii="楷体_GB2312" w:hAnsi="楷体_GB2312" w:eastAsia="楷体_GB2312" w:cs="楷体_GB2312"/>
          <w:color w:val="000000"/>
          <w:spacing w:val="-6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pacing w:val="-6"/>
          <w:kern w:val="0"/>
          <w:sz w:val="28"/>
          <w:szCs w:val="28"/>
        </w:rPr>
        <w:t xml:space="preserve">    自荐或推荐时间为6月6日至6月8日；学院审核及网络公示时间为6月9日至6月12日。</w:t>
      </w:r>
    </w:p>
    <w:p>
      <w:pPr>
        <w:widowControl/>
        <w:spacing w:line="540" w:lineRule="atLeast"/>
        <w:ind w:firstLine="538" w:firstLineChars="200"/>
        <w:jc w:val="left"/>
        <w:rPr>
          <w:rFonts w:ascii="楷体_GB2312" w:hAnsi="楷体_GB2312" w:eastAsia="楷体_GB2312" w:cs="楷体_GB2312"/>
          <w:b/>
          <w:bCs/>
          <w:color w:val="000000"/>
          <w:spacing w:val="-6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pacing w:val="-6"/>
          <w:kern w:val="0"/>
          <w:sz w:val="28"/>
          <w:szCs w:val="28"/>
        </w:rPr>
        <w:t>（三）材料上报</w:t>
      </w:r>
    </w:p>
    <w:p>
      <w:pPr>
        <w:widowControl/>
        <w:spacing w:line="540" w:lineRule="atLeast"/>
        <w:ind w:firstLine="536" w:firstLineChars="200"/>
        <w:jc w:val="left"/>
        <w:rPr>
          <w:rFonts w:ascii="楷体_GB2312" w:hAnsi="楷体_GB2312" w:eastAsia="楷体_GB2312" w:cs="楷体_GB2312"/>
          <w:color w:val="000000"/>
          <w:spacing w:val="-6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pacing w:val="-6"/>
          <w:kern w:val="0"/>
          <w:sz w:val="28"/>
          <w:szCs w:val="28"/>
        </w:rPr>
        <w:t>优秀毕业生（本科生）申请者应填写《材料学院</w:t>
      </w:r>
      <w:r>
        <w:rPr>
          <w:rFonts w:hint="eastAsia" w:ascii="楷体_GB2312" w:hAnsi="楷体_GB2312" w:eastAsia="楷体_GB2312" w:cs="楷体_GB2312"/>
          <w:color w:val="000000"/>
          <w:spacing w:val="-6"/>
          <w:kern w:val="0"/>
          <w:sz w:val="28"/>
          <w:szCs w:val="28"/>
          <w:lang w:val="en-US" w:eastAsia="zh-CN"/>
        </w:rPr>
        <w:t>2017届</w:t>
      </w:r>
      <w:r>
        <w:rPr>
          <w:rFonts w:hint="eastAsia" w:ascii="楷体_GB2312" w:hAnsi="楷体_GB2312" w:eastAsia="楷体_GB2312" w:cs="楷体_GB2312"/>
          <w:color w:val="000000"/>
          <w:spacing w:val="-6"/>
          <w:kern w:val="0"/>
          <w:sz w:val="28"/>
          <w:szCs w:val="28"/>
        </w:rPr>
        <w:t>优秀毕业生（本科生）审批表》（一式两份、正反面打印），附成绩单复印件、各类证书复印件，并填报《</w:t>
      </w:r>
      <w:r>
        <w:rPr>
          <w:rFonts w:hint="eastAsia" w:ascii="楷体_GB2312" w:hAnsi="楷体_GB2312" w:eastAsia="楷体_GB2312" w:cs="楷体_GB2312"/>
          <w:color w:val="000000"/>
          <w:spacing w:val="-6"/>
          <w:kern w:val="0"/>
          <w:sz w:val="28"/>
          <w:szCs w:val="28"/>
          <w:lang w:eastAsia="zh-CN"/>
        </w:rPr>
        <w:t>材料学院</w:t>
      </w:r>
      <w:r>
        <w:rPr>
          <w:rFonts w:hint="eastAsia" w:ascii="楷体_GB2312" w:hAnsi="楷体_GB2312" w:eastAsia="楷体_GB2312" w:cs="楷体_GB2312"/>
          <w:color w:val="000000"/>
          <w:spacing w:val="-6"/>
          <w:kern w:val="0"/>
          <w:sz w:val="28"/>
          <w:szCs w:val="28"/>
        </w:rPr>
        <w:t>2017届优秀毕业生申报名单汇总表（本科生）》(电子版、纸质版)后一并上报院学工组。以上打印及复印材料采用A4纸张，复印件加盖学院党委（总支）公章。</w:t>
      </w:r>
    </w:p>
    <w:p>
      <w:pPr>
        <w:widowControl/>
        <w:spacing w:line="540" w:lineRule="atLeast"/>
        <w:jc w:val="left"/>
        <w:rPr>
          <w:rFonts w:hint="eastAsia" w:ascii="楷体_GB2312" w:hAnsi="楷体_GB2312" w:eastAsia="楷体_GB2312" w:cs="楷体_GB2312"/>
          <w:b/>
          <w:bCs/>
          <w:color w:val="000000"/>
          <w:spacing w:val="-6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pacing w:val="-6"/>
          <w:kern w:val="0"/>
          <w:sz w:val="28"/>
          <w:szCs w:val="28"/>
        </w:rPr>
        <w:t>四、相关要求</w:t>
      </w:r>
    </w:p>
    <w:p>
      <w:pPr>
        <w:widowControl/>
        <w:spacing w:line="540" w:lineRule="atLeast"/>
        <w:ind w:firstLine="536" w:firstLineChars="200"/>
        <w:jc w:val="left"/>
        <w:rPr>
          <w:rFonts w:ascii="楷体_GB2312" w:hAnsi="楷体_GB2312" w:eastAsia="楷体_GB2312" w:cs="楷体_GB2312"/>
          <w:color w:val="000000"/>
          <w:spacing w:val="-6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pacing w:val="-6"/>
          <w:kern w:val="0"/>
          <w:sz w:val="28"/>
          <w:szCs w:val="28"/>
        </w:rPr>
        <w:t>（一）各班级严格按照程序开展评选工作，自觉接受监督，做到公开、公平、公正。</w:t>
      </w:r>
    </w:p>
    <w:p>
      <w:pPr>
        <w:widowControl/>
        <w:spacing w:line="540" w:lineRule="atLeast"/>
        <w:ind w:firstLine="536" w:firstLineChars="200"/>
        <w:jc w:val="left"/>
        <w:rPr>
          <w:rFonts w:ascii="楷体_GB2312" w:hAnsi="楷体_GB2312" w:eastAsia="楷体_GB2312" w:cs="楷体_GB2312"/>
          <w:color w:val="000000"/>
          <w:spacing w:val="-6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pacing w:val="-6"/>
          <w:kern w:val="0"/>
          <w:sz w:val="28"/>
          <w:szCs w:val="28"/>
        </w:rPr>
        <w:t>（二）对评选过程中弄虚作假的学院和个人将予以通报批评，并取消其评选资格，对已发证书的将予追回。</w:t>
      </w:r>
    </w:p>
    <w:p>
      <w:pPr>
        <w:widowControl/>
        <w:spacing w:line="540" w:lineRule="atLeast"/>
        <w:jc w:val="left"/>
        <w:rPr>
          <w:rFonts w:ascii="楷体_GB2312" w:hAnsi="楷体_GB2312" w:eastAsia="楷体_GB2312" w:cs="楷体_GB2312"/>
          <w:color w:val="000000"/>
          <w:spacing w:val="-6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pacing w:val="-6"/>
          <w:kern w:val="0"/>
          <w:sz w:val="28"/>
          <w:szCs w:val="28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left="0" w:leftChars="0" w:right="0" w:rightChars="0" w:firstLine="536" w:firstLineChars="200"/>
        <w:jc w:val="left"/>
        <w:textAlignment w:val="auto"/>
        <w:outlineLvl w:val="9"/>
        <w:rPr>
          <w:rFonts w:ascii="楷体_GB2312" w:hAnsi="楷体_GB2312" w:eastAsia="楷体_GB2312" w:cs="楷体_GB2312"/>
          <w:color w:val="000000"/>
          <w:spacing w:val="-6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pacing w:val="-6"/>
          <w:kern w:val="0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left="0" w:leftChars="0" w:right="0" w:rightChars="0" w:firstLine="536" w:firstLineChars="200"/>
        <w:jc w:val="left"/>
        <w:textAlignment w:val="auto"/>
        <w:outlineLvl w:val="9"/>
        <w:rPr>
          <w:rFonts w:ascii="楷体_GB2312" w:hAnsi="楷体_GB2312" w:eastAsia="楷体_GB2312" w:cs="楷体_GB2312"/>
          <w:color w:val="000000"/>
          <w:spacing w:val="-6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pacing w:val="-6"/>
          <w:kern w:val="0"/>
          <w:sz w:val="28"/>
          <w:szCs w:val="28"/>
        </w:rPr>
        <w:t>1.《材料学院</w:t>
      </w:r>
      <w:r>
        <w:rPr>
          <w:rFonts w:hint="eastAsia" w:ascii="楷体_GB2312" w:hAnsi="楷体_GB2312" w:eastAsia="楷体_GB2312" w:cs="楷体_GB2312"/>
          <w:color w:val="000000"/>
          <w:spacing w:val="-6"/>
          <w:kern w:val="0"/>
          <w:sz w:val="28"/>
          <w:szCs w:val="28"/>
          <w:lang w:val="en-US" w:eastAsia="zh-CN"/>
        </w:rPr>
        <w:t>2017届</w:t>
      </w:r>
      <w:r>
        <w:rPr>
          <w:rFonts w:hint="eastAsia" w:ascii="楷体_GB2312" w:hAnsi="楷体_GB2312" w:eastAsia="楷体_GB2312" w:cs="楷体_GB2312"/>
          <w:color w:val="000000"/>
          <w:spacing w:val="-6"/>
          <w:kern w:val="0"/>
          <w:sz w:val="28"/>
          <w:szCs w:val="28"/>
        </w:rPr>
        <w:t>优秀毕业生（本科生）审批表》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left="0" w:leftChars="0" w:right="0" w:rightChars="0" w:firstLine="536" w:firstLineChars="200"/>
        <w:jc w:val="left"/>
        <w:textAlignment w:val="auto"/>
        <w:outlineLvl w:val="9"/>
        <w:rPr>
          <w:rFonts w:ascii="楷体_GB2312" w:hAnsi="楷体_GB2312" w:eastAsia="楷体_GB2312" w:cs="楷体_GB2312"/>
          <w:color w:val="000000"/>
          <w:spacing w:val="-6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pacing w:val="-6"/>
          <w:kern w:val="0"/>
          <w:sz w:val="28"/>
          <w:szCs w:val="28"/>
        </w:rPr>
        <w:t>2.《材料学院2017届优秀毕业生申报名单汇总表（本科生）》</w:t>
      </w:r>
    </w:p>
    <w:p>
      <w:pPr>
        <w:widowControl/>
        <w:spacing w:line="540" w:lineRule="atLeast"/>
        <w:jc w:val="left"/>
        <w:rPr>
          <w:rFonts w:ascii="楷体_GB2312" w:hAnsi="楷体_GB2312" w:eastAsia="楷体_GB2312" w:cs="楷体_GB2312"/>
          <w:color w:val="000000"/>
          <w:spacing w:val="-6"/>
          <w:kern w:val="0"/>
          <w:sz w:val="28"/>
          <w:szCs w:val="28"/>
        </w:rPr>
      </w:pPr>
    </w:p>
    <w:p>
      <w:pPr>
        <w:widowControl/>
        <w:spacing w:line="540" w:lineRule="atLeast"/>
        <w:jc w:val="right"/>
        <w:rPr>
          <w:rFonts w:ascii="楷体_GB2312" w:hAnsi="楷体_GB2312" w:eastAsia="楷体_GB2312" w:cs="楷体_GB2312"/>
          <w:color w:val="000000"/>
          <w:spacing w:val="-6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pacing w:val="-6"/>
          <w:kern w:val="0"/>
          <w:sz w:val="28"/>
          <w:szCs w:val="28"/>
        </w:rPr>
        <w:t>中共福州大学材料科学与工程学院委员会</w:t>
      </w:r>
    </w:p>
    <w:p>
      <w:pPr>
        <w:widowControl/>
        <w:spacing w:line="540" w:lineRule="atLeast"/>
        <w:jc w:val="left"/>
        <w:rPr>
          <w:rFonts w:ascii="楷体_GB2312" w:hAnsi="楷体_GB2312" w:eastAsia="楷体_GB2312" w:cs="楷体_GB2312"/>
          <w:color w:val="000000"/>
          <w:spacing w:val="-6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pacing w:val="-6"/>
          <w:kern w:val="0"/>
          <w:sz w:val="28"/>
          <w:szCs w:val="28"/>
        </w:rPr>
        <w:t xml:space="preserve">                                     </w:t>
      </w:r>
      <w:r>
        <w:rPr>
          <w:rFonts w:hint="eastAsia" w:ascii="楷体_GB2312" w:hAnsi="楷体_GB2312" w:eastAsia="楷体_GB2312" w:cs="楷体_GB2312"/>
          <w:color w:val="000000"/>
          <w:spacing w:val="-6"/>
          <w:kern w:val="0"/>
          <w:sz w:val="28"/>
          <w:szCs w:val="28"/>
          <w:lang w:val="en-US" w:eastAsia="zh-CN"/>
        </w:rPr>
        <w:t xml:space="preserve">      2017</w:t>
      </w:r>
      <w:r>
        <w:rPr>
          <w:rFonts w:hint="eastAsia" w:ascii="楷体_GB2312" w:hAnsi="楷体_GB2312" w:eastAsia="楷体_GB2312" w:cs="楷体_GB2312"/>
          <w:color w:val="000000"/>
          <w:spacing w:val="-6"/>
          <w:kern w:val="0"/>
          <w:sz w:val="28"/>
          <w:szCs w:val="28"/>
        </w:rPr>
        <w:t>年</w:t>
      </w:r>
      <w:r>
        <w:rPr>
          <w:rFonts w:hint="eastAsia" w:ascii="楷体_GB2312" w:hAnsi="楷体_GB2312" w:eastAsia="楷体_GB2312" w:cs="楷体_GB2312"/>
          <w:color w:val="000000"/>
          <w:spacing w:val="-6"/>
          <w:kern w:val="0"/>
          <w:sz w:val="28"/>
          <w:szCs w:val="28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color w:val="000000"/>
          <w:spacing w:val="-6"/>
          <w:kern w:val="0"/>
          <w:sz w:val="28"/>
          <w:szCs w:val="28"/>
        </w:rPr>
        <w:t>月</w:t>
      </w:r>
      <w:r>
        <w:rPr>
          <w:rFonts w:hint="eastAsia" w:ascii="楷体_GB2312" w:hAnsi="楷体_GB2312" w:eastAsia="楷体_GB2312" w:cs="楷体_GB2312"/>
          <w:color w:val="000000"/>
          <w:spacing w:val="-6"/>
          <w:kern w:val="0"/>
          <w:sz w:val="28"/>
          <w:szCs w:val="28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color w:val="000000"/>
          <w:spacing w:val="-6"/>
          <w:kern w:val="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ind w:left="0" w:leftChars="0" w:right="480" w:rightChars="0" w:firstLine="0" w:firstLineChars="0"/>
        <w:jc w:val="both"/>
        <w:textAlignment w:val="auto"/>
        <w:outlineLvl w:val="9"/>
        <w:rPr>
          <w:rFonts w:hint="eastAsia" w:ascii="黑体" w:hAnsi="宋体" w:eastAsia="黑体"/>
          <w:color w:val="000000"/>
          <w:spacing w:val="-6"/>
          <w:sz w:val="32"/>
          <w:szCs w:val="32"/>
        </w:rPr>
      </w:pPr>
      <w:r>
        <w:rPr>
          <w:rFonts w:ascii="楷体_GB2312" w:hAnsi="楷体_GB2312" w:eastAsia="楷体_GB2312" w:cs="楷体_GB2312"/>
          <w:color w:val="000000"/>
          <w:spacing w:val="-6"/>
          <w:kern w:val="0"/>
          <w:sz w:val="28"/>
          <w:szCs w:val="28"/>
        </w:rPr>
        <w:br w:type="page"/>
      </w:r>
      <w:r>
        <w:rPr>
          <w:rFonts w:hint="eastAsia" w:ascii="黑体" w:hAnsi="宋体" w:eastAsia="黑体"/>
          <w:color w:val="000000"/>
          <w:spacing w:val="-6"/>
          <w:sz w:val="32"/>
          <w:szCs w:val="32"/>
        </w:rPr>
        <w:t>附件1</w:t>
      </w:r>
    </w:p>
    <w:p>
      <w:pPr>
        <w:tabs>
          <w:tab w:val="left" w:pos="6300"/>
        </w:tabs>
        <w:adjustRightInd w:val="0"/>
        <w:snapToGrid w:val="0"/>
        <w:jc w:val="center"/>
        <w:rPr>
          <w:rFonts w:hint="eastAsia"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材料学院</w:t>
      </w:r>
      <w:r>
        <w:rPr>
          <w:rFonts w:hint="eastAsia" w:ascii="方正小标宋简体" w:eastAsia="方正小标宋简体"/>
          <w:bCs/>
          <w:color w:val="000000"/>
          <w:sz w:val="44"/>
          <w:szCs w:val="44"/>
          <w:lang w:val="en-US" w:eastAsia="zh-CN"/>
        </w:rPr>
        <w:t>2017届</w:t>
      </w: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优秀毕业生（本科生）审批表</w:t>
      </w:r>
    </w:p>
    <w:tbl>
      <w:tblPr>
        <w:tblStyle w:val="5"/>
        <w:tblW w:w="946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356"/>
        <w:gridCol w:w="763"/>
        <w:gridCol w:w="1396"/>
        <w:gridCol w:w="1422"/>
        <w:gridCol w:w="1237"/>
        <w:gridCol w:w="19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学号</w:t>
            </w:r>
          </w:p>
        </w:tc>
        <w:tc>
          <w:tcPr>
            <w:tcW w:w="123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5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相片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（一寸近期彩照）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13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123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5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1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联系方式</w:t>
            </w:r>
          </w:p>
        </w:tc>
        <w:tc>
          <w:tcPr>
            <w:tcW w:w="26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5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  <w:jc w:val="center"/>
        </w:trPr>
        <w:tc>
          <w:tcPr>
            <w:tcW w:w="1338" w:type="dxa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获奖情况</w:t>
            </w:r>
          </w:p>
        </w:tc>
        <w:tc>
          <w:tcPr>
            <w:tcW w:w="8130" w:type="dxa"/>
            <w:gridSpan w:val="6"/>
          </w:tcPr>
          <w:p>
            <w:pPr>
              <w:spacing w:line="460" w:lineRule="exact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  <w:jc w:val="center"/>
        </w:trPr>
        <w:tc>
          <w:tcPr>
            <w:tcW w:w="133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担任社会工作情况</w:t>
            </w:r>
          </w:p>
        </w:tc>
        <w:tc>
          <w:tcPr>
            <w:tcW w:w="8130" w:type="dxa"/>
            <w:gridSpan w:val="6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460" w:lineRule="exact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974" w:hRule="atLeast"/>
          <w:jc w:val="center"/>
        </w:trPr>
        <w:tc>
          <w:tcPr>
            <w:tcW w:w="133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先进事迹</w:t>
            </w:r>
          </w:p>
        </w:tc>
        <w:tc>
          <w:tcPr>
            <w:tcW w:w="8130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1000字左右个人事迹材料另附，用A4纸打印。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9468" w:type="dxa"/>
            <w:gridSpan w:val="7"/>
            <w:tcBorders>
              <w:bottom w:val="single" w:color="auto" w:sz="6" w:space="0"/>
            </w:tcBorders>
          </w:tcPr>
          <w:p>
            <w:pPr>
              <w:spacing w:line="46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本科生辅导员意见：</w:t>
            </w:r>
          </w:p>
          <w:p>
            <w:pPr>
              <w:spacing w:line="460" w:lineRule="exact"/>
              <w:rPr>
                <w:rFonts w:hint="eastAsia"/>
                <w:color w:val="000000"/>
              </w:rPr>
            </w:pPr>
          </w:p>
          <w:p>
            <w:pPr>
              <w:spacing w:line="460" w:lineRule="exact"/>
              <w:ind w:firstLine="5565" w:firstLineChars="2650"/>
              <w:rPr>
                <w:rFonts w:hint="eastAsia"/>
                <w:color w:val="000000"/>
              </w:rPr>
            </w:pPr>
          </w:p>
          <w:p>
            <w:pPr>
              <w:spacing w:line="46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本科生辅导员签字：</w:t>
            </w:r>
          </w:p>
          <w:p>
            <w:pPr>
              <w:spacing w:line="4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468" w:type="dxa"/>
            <w:gridSpan w:val="7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46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学院意见：</w:t>
            </w:r>
          </w:p>
          <w:p>
            <w:pPr>
              <w:spacing w:line="460" w:lineRule="exact"/>
              <w:ind w:left="420" w:leftChars="200" w:firstLine="5002" w:firstLineChars="2382"/>
              <w:rPr>
                <w:rFonts w:hint="eastAsia"/>
                <w:color w:val="000000"/>
              </w:rPr>
            </w:pPr>
          </w:p>
          <w:p>
            <w:pPr>
              <w:spacing w:line="460" w:lineRule="exact"/>
              <w:ind w:firstLine="1575" w:firstLineChars="75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领导签字：</w:t>
            </w:r>
          </w:p>
          <w:p>
            <w:pPr>
              <w:spacing w:line="460" w:lineRule="exact"/>
              <w:ind w:firstLine="1575" w:firstLineChars="75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（公章）</w:t>
            </w:r>
          </w:p>
          <w:p>
            <w:pPr>
              <w:spacing w:line="460" w:lineRule="exact"/>
              <w:ind w:firstLine="1785" w:firstLineChars="85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年   月   日</w:t>
            </w:r>
          </w:p>
        </w:tc>
      </w:tr>
    </w:tbl>
    <w:p>
      <w:pPr>
        <w:adjustRightInd w:val="0"/>
        <w:snapToGrid w:val="0"/>
        <w:rPr>
          <w:rFonts w:hint="eastAsia"/>
          <w:color w:val="000000"/>
        </w:rPr>
      </w:pPr>
      <w:r>
        <w:rPr>
          <w:rFonts w:hint="eastAsia" w:ascii="黑体" w:eastAsia="黑体"/>
          <w:color w:val="000000"/>
        </w:rPr>
        <w:t>注</w:t>
      </w:r>
      <w:r>
        <w:rPr>
          <w:rFonts w:hint="eastAsia"/>
          <w:color w:val="000000"/>
        </w:rPr>
        <w:t>：本表格一式两份，A4正反面打印。</w:t>
      </w:r>
    </w:p>
    <w:p>
      <w:pPr>
        <w:widowControl/>
        <w:adjustRightInd w:val="0"/>
        <w:snapToGrid w:val="0"/>
        <w:rPr>
          <w:rFonts w:ascii="仿宋_GB2312" w:hAnsi="宋体" w:eastAsia="仿宋_GB2312"/>
          <w:color w:val="000000"/>
          <w:spacing w:val="-6"/>
          <w:sz w:val="32"/>
          <w:szCs w:val="32"/>
        </w:rPr>
        <w:sectPr>
          <w:pgSz w:w="11906" w:h="16838"/>
          <w:pgMar w:top="1985" w:right="1531" w:bottom="1701" w:left="1531" w:header="851" w:footer="1474" w:gutter="0"/>
          <w:cols w:space="720" w:num="1"/>
          <w:docGrid w:type="lines" w:linePitch="312" w:charSpace="0"/>
        </w:sectPr>
      </w:pPr>
    </w:p>
    <w:p>
      <w:pPr>
        <w:widowControl/>
        <w:adjustRightInd w:val="0"/>
        <w:snapToGrid w:val="0"/>
        <w:rPr>
          <w:rFonts w:hint="eastAsia" w:ascii="黑体" w:hAnsi="宋体" w:eastAsia="黑体"/>
          <w:color w:val="000000"/>
          <w:spacing w:val="-6"/>
          <w:sz w:val="32"/>
          <w:szCs w:val="32"/>
        </w:rPr>
      </w:pPr>
      <w:r>
        <w:rPr>
          <w:rFonts w:hint="eastAsia" w:ascii="黑体" w:hAnsi="宋体" w:eastAsia="黑体"/>
          <w:color w:val="000000"/>
          <w:spacing w:val="-6"/>
          <w:sz w:val="32"/>
          <w:szCs w:val="32"/>
        </w:rPr>
        <w:t>附件2</w:t>
      </w:r>
    </w:p>
    <w:p>
      <w:pPr>
        <w:adjustRightInd w:val="0"/>
        <w:snapToGrid w:val="0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材料学院2017届优秀毕业生申报名单汇总表（本科生）</w:t>
      </w:r>
    </w:p>
    <w:p>
      <w:pPr>
        <w:widowControl/>
        <w:spacing w:line="460" w:lineRule="exact"/>
        <w:rPr>
          <w:rFonts w:hint="eastAsia"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学院（盖章）：                           填报人：                         毕业生人数：                     月        日</w:t>
      </w:r>
    </w:p>
    <w:tbl>
      <w:tblPr>
        <w:tblStyle w:val="5"/>
        <w:tblW w:w="1417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030"/>
        <w:gridCol w:w="1203"/>
        <w:gridCol w:w="1545"/>
        <w:gridCol w:w="686"/>
        <w:gridCol w:w="1545"/>
        <w:gridCol w:w="1446"/>
        <w:gridCol w:w="2438"/>
        <w:gridCol w:w="2231"/>
        <w:gridCol w:w="13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序号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学号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姓名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专业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性别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所获奖励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担任职务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学业排名（本人排名/总人数）及有无挂科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综合测评排名（本人排名/总人数）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Layout w:type="fixed"/>
        </w:tblPrEx>
        <w:trPr>
          <w:trHeight w:val="705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</w:tr>
    </w:tbl>
    <w:p/>
    <w:p>
      <w:pPr>
        <w:widowControl/>
        <w:spacing w:line="540" w:lineRule="atLeast"/>
        <w:jc w:val="left"/>
        <w:rPr>
          <w:rFonts w:ascii="楷体_GB2312" w:hAnsi="楷体_GB2312" w:eastAsia="楷体_GB2312" w:cs="楷体_GB2312"/>
          <w:color w:val="000000"/>
          <w:spacing w:val="-6"/>
          <w:kern w:val="0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5569"/>
    <w:rsid w:val="00855569"/>
    <w:rsid w:val="00971A55"/>
    <w:rsid w:val="00B26D19"/>
    <w:rsid w:val="08112EFB"/>
    <w:rsid w:val="188E3726"/>
    <w:rsid w:val="1B6D7A96"/>
    <w:rsid w:val="1E9C404C"/>
    <w:rsid w:val="34777575"/>
    <w:rsid w:val="3E6611BD"/>
    <w:rsid w:val="3FCA5B51"/>
    <w:rsid w:val="42512A9E"/>
    <w:rsid w:val="49A0580D"/>
    <w:rsid w:val="544344AE"/>
    <w:rsid w:val="548E5998"/>
    <w:rsid w:val="59793CBA"/>
    <w:rsid w:val="659F594A"/>
    <w:rsid w:val="73C756FA"/>
    <w:rsid w:val="78EE6759"/>
    <w:rsid w:val="7A00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character" w:customStyle="1" w:styleId="8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材料学院</Company>
  <Pages>6</Pages>
  <Words>266</Words>
  <Characters>1518</Characters>
  <Lines>12</Lines>
  <Paragraphs>3</Paragraphs>
  <ScaleCrop>false</ScaleCrop>
  <LinksUpToDate>false</LinksUpToDate>
  <CharactersWithSpaces>1781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2014-05-26T09:04:00Z</dcterms:created>
  <dc:creator>08级</dc:creator>
  <cp:lastModifiedBy>Administrator</cp:lastModifiedBy>
  <dcterms:modified xsi:type="dcterms:W3CDTF">2017-06-07T02:43:17Z</dcterms:modified>
  <dc:title>关于评选福州大学材料学院二○一四届优秀毕业生的通知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